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120" w:lineRule="auto"/>
        <w:jc w:val="center"/>
        <w:rPr>
          <w:b w:val="1"/>
          <w:sz w:val="30"/>
          <w:szCs w:val="30"/>
          <w:highlight w:val="white"/>
        </w:rPr>
      </w:pPr>
      <w:r w:rsidDel="00000000" w:rsidR="00000000" w:rsidRPr="00000000">
        <w:rPr>
          <w:b w:val="1"/>
          <w:sz w:val="30"/>
          <w:szCs w:val="30"/>
          <w:highlight w:val="white"/>
          <w:rtl w:val="0"/>
        </w:rPr>
        <w:t xml:space="preserve">2025 </w:t>
      </w:r>
    </w:p>
    <w:p w:rsidR="00000000" w:rsidDel="00000000" w:rsidP="00000000" w:rsidRDefault="00000000" w:rsidRPr="00000000" w14:paraId="00000002">
      <w:pPr>
        <w:spacing w:after="240" w:line="120" w:lineRule="auto"/>
        <w:jc w:val="center"/>
        <w:rPr>
          <w:b w:val="1"/>
          <w:sz w:val="30"/>
          <w:szCs w:val="30"/>
          <w:highlight w:val="white"/>
        </w:rPr>
      </w:pPr>
      <w:r w:rsidDel="00000000" w:rsidR="00000000" w:rsidRPr="00000000">
        <w:rPr>
          <w:b w:val="1"/>
          <w:sz w:val="30"/>
          <w:szCs w:val="30"/>
          <w:highlight w:val="white"/>
          <w:rtl w:val="0"/>
        </w:rPr>
        <w:t xml:space="preserve">THREE COUNTY FAIR PAGEANT</w:t>
      </w:r>
    </w:p>
    <w:p w:rsidR="00000000" w:rsidDel="00000000" w:rsidP="00000000" w:rsidRDefault="00000000" w:rsidRPr="00000000" w14:paraId="00000003">
      <w:pPr>
        <w:spacing w:after="240" w:line="120" w:lineRule="auto"/>
        <w:jc w:val="center"/>
        <w:rPr>
          <w:b w:val="1"/>
          <w:sz w:val="30"/>
          <w:szCs w:val="30"/>
          <w:highlight w:val="white"/>
        </w:rPr>
      </w:pPr>
      <w:r w:rsidDel="00000000" w:rsidR="00000000" w:rsidRPr="00000000">
        <w:rPr>
          <w:rtl w:val="0"/>
        </w:rPr>
      </w:r>
    </w:p>
    <w:p w:rsidR="00000000" w:rsidDel="00000000" w:rsidP="00000000" w:rsidRDefault="00000000" w:rsidRPr="00000000" w14:paraId="00000004">
      <w:pPr>
        <w:spacing w:after="240" w:line="120" w:lineRule="auto"/>
        <w:jc w:val="center"/>
        <w:rPr>
          <w:b w:val="1"/>
          <w:color w:val="ff0000"/>
          <w:sz w:val="27"/>
          <w:szCs w:val="27"/>
          <w:highlight w:val="white"/>
        </w:rPr>
      </w:pPr>
      <w:r w:rsidDel="00000000" w:rsidR="00000000" w:rsidRPr="00000000">
        <w:rPr>
          <w:b w:val="1"/>
          <w:color w:val="ff0000"/>
          <w:sz w:val="27"/>
          <w:szCs w:val="27"/>
          <w:highlight w:val="white"/>
          <w:rtl w:val="0"/>
        </w:rPr>
        <w:t xml:space="preserve">Saturday, September 6, 2025 at 2 pm</w:t>
      </w:r>
    </w:p>
    <w:p w:rsidR="00000000" w:rsidDel="00000000" w:rsidP="00000000" w:rsidRDefault="00000000" w:rsidRPr="00000000" w14:paraId="00000005">
      <w:pPr>
        <w:spacing w:after="240" w:line="120" w:lineRule="auto"/>
        <w:jc w:val="center"/>
        <w:rPr>
          <w:b w:val="1"/>
          <w:color w:val="ff0000"/>
          <w:sz w:val="27"/>
          <w:szCs w:val="27"/>
          <w:highlight w:val="white"/>
        </w:rPr>
      </w:pPr>
      <w:r w:rsidDel="00000000" w:rsidR="00000000" w:rsidRPr="00000000">
        <w:rPr>
          <w:rtl w:val="0"/>
        </w:rPr>
      </w:r>
    </w:p>
    <w:p w:rsidR="00000000" w:rsidDel="00000000" w:rsidP="00000000" w:rsidRDefault="00000000" w:rsidRPr="00000000" w14:paraId="00000006">
      <w:pPr>
        <w:spacing w:after="240" w:line="120" w:lineRule="auto"/>
        <w:jc w:val="center"/>
        <w:rPr>
          <w:b w:val="1"/>
          <w:color w:val="222222"/>
          <w:sz w:val="26"/>
          <w:szCs w:val="26"/>
          <w:highlight w:val="white"/>
        </w:rPr>
      </w:pPr>
      <w:r w:rsidDel="00000000" w:rsidR="00000000" w:rsidRPr="00000000">
        <w:rPr>
          <w:b w:val="1"/>
          <w:color w:val="222222"/>
          <w:sz w:val="26"/>
          <w:szCs w:val="26"/>
          <w:highlight w:val="white"/>
          <w:rtl w:val="0"/>
        </w:rPr>
        <w:t xml:space="preserve">993 Poplar (Hwy 64B), </w:t>
      </w:r>
    </w:p>
    <w:p w:rsidR="00000000" w:rsidDel="00000000" w:rsidP="00000000" w:rsidRDefault="00000000" w:rsidRPr="00000000" w14:paraId="00000007">
      <w:pPr>
        <w:spacing w:after="240" w:line="120" w:lineRule="auto"/>
        <w:jc w:val="center"/>
        <w:rPr>
          <w:b w:val="1"/>
          <w:color w:val="222222"/>
          <w:sz w:val="26"/>
          <w:szCs w:val="26"/>
          <w:highlight w:val="white"/>
        </w:rPr>
      </w:pPr>
      <w:r w:rsidDel="00000000" w:rsidR="00000000" w:rsidRPr="00000000">
        <w:rPr>
          <w:b w:val="1"/>
          <w:color w:val="222222"/>
          <w:sz w:val="26"/>
          <w:szCs w:val="26"/>
          <w:highlight w:val="white"/>
          <w:rtl w:val="0"/>
        </w:rPr>
        <w:t xml:space="preserve">McCrory, AR 72101</w:t>
      </w:r>
    </w:p>
    <w:p w:rsidR="00000000" w:rsidDel="00000000" w:rsidP="00000000" w:rsidRDefault="00000000" w:rsidRPr="00000000" w14:paraId="00000008">
      <w:pPr>
        <w:spacing w:after="240" w:line="120" w:lineRule="auto"/>
        <w:jc w:val="center"/>
        <w:rPr>
          <w:b w:val="1"/>
          <w:color w:val="222222"/>
          <w:sz w:val="26"/>
          <w:szCs w:val="26"/>
          <w:highlight w:val="white"/>
        </w:rPr>
      </w:pPr>
      <w:r w:rsidDel="00000000" w:rsidR="00000000" w:rsidRPr="00000000">
        <w:rPr>
          <w:b w:val="1"/>
          <w:color w:val="222222"/>
          <w:sz w:val="26"/>
          <w:szCs w:val="26"/>
          <w:highlight w:val="white"/>
          <w:rtl w:val="0"/>
        </w:rPr>
        <w:t xml:space="preserve">In the Entertainment Building</w:t>
      </w:r>
    </w:p>
    <w:p w:rsidR="00000000" w:rsidDel="00000000" w:rsidP="00000000" w:rsidRDefault="00000000" w:rsidRPr="00000000" w14:paraId="00000009">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A">
      <w:pPr>
        <w:spacing w:after="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keepLines w:val="1"/>
        <w:widowControl w:val="0"/>
        <w:spacing w:after="240" w:line="120" w:lineRule="auto"/>
        <w:jc w:val="center"/>
        <w:rPr>
          <w:b w:val="1"/>
          <w:sz w:val="29"/>
          <w:szCs w:val="29"/>
          <w:highlight w:val="white"/>
        </w:rPr>
      </w:pPr>
      <w:r w:rsidDel="00000000" w:rsidR="00000000" w:rsidRPr="00000000">
        <w:rPr>
          <w:b w:val="1"/>
          <w:sz w:val="29"/>
          <w:szCs w:val="29"/>
          <w:highlight w:val="white"/>
          <w:rtl w:val="0"/>
        </w:rPr>
        <w:t xml:space="preserve">AGE GROUPS</w:t>
      </w:r>
    </w:p>
    <w:p w:rsidR="00000000" w:rsidDel="00000000" w:rsidP="00000000" w:rsidRDefault="00000000" w:rsidRPr="00000000" w14:paraId="0000000C">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BABY MISS 0-11 M </w:t>
      </w:r>
    </w:p>
    <w:p w:rsidR="00000000" w:rsidDel="00000000" w:rsidP="00000000" w:rsidRDefault="00000000" w:rsidRPr="00000000" w14:paraId="0000000D">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TODDLER MISS 12-23 M</w:t>
      </w:r>
    </w:p>
    <w:p w:rsidR="00000000" w:rsidDel="00000000" w:rsidP="00000000" w:rsidRDefault="00000000" w:rsidRPr="00000000" w14:paraId="0000000E">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TINY MISS 2-3 YRS</w:t>
      </w:r>
    </w:p>
    <w:p w:rsidR="00000000" w:rsidDel="00000000" w:rsidP="00000000" w:rsidRDefault="00000000" w:rsidRPr="00000000" w14:paraId="0000000F">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LITTLE MISS 4-6 YRS</w:t>
      </w:r>
    </w:p>
    <w:p w:rsidR="00000000" w:rsidDel="00000000" w:rsidP="00000000" w:rsidRDefault="00000000" w:rsidRPr="00000000" w14:paraId="00000010">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PETITE MISS 7-8 YRS</w:t>
      </w:r>
    </w:p>
    <w:p w:rsidR="00000000" w:rsidDel="00000000" w:rsidP="00000000" w:rsidRDefault="00000000" w:rsidRPr="00000000" w14:paraId="00000011">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YOUNG MISS 9-11 YRS</w:t>
      </w:r>
    </w:p>
    <w:p w:rsidR="00000000" w:rsidDel="00000000" w:rsidP="00000000" w:rsidRDefault="00000000" w:rsidRPr="00000000" w14:paraId="00000012">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PRETEEN MISS 12-13 YRS</w:t>
      </w:r>
    </w:p>
    <w:p w:rsidR="00000000" w:rsidDel="00000000" w:rsidP="00000000" w:rsidRDefault="00000000" w:rsidRPr="00000000" w14:paraId="00000013">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JR MISS 14-17 YRS</w:t>
      </w:r>
    </w:p>
    <w:p w:rsidR="00000000" w:rsidDel="00000000" w:rsidP="00000000" w:rsidRDefault="00000000" w:rsidRPr="00000000" w14:paraId="00000014">
      <w:pPr>
        <w:keepLines w:val="1"/>
        <w:widowControl w:val="0"/>
        <w:spacing w:after="240" w:line="120" w:lineRule="auto"/>
        <w:jc w:val="center"/>
        <w:rPr>
          <w:sz w:val="29"/>
          <w:szCs w:val="29"/>
          <w:highlight w:val="white"/>
        </w:rPr>
      </w:pPr>
      <w:r w:rsidDel="00000000" w:rsidR="00000000" w:rsidRPr="00000000">
        <w:rPr>
          <w:sz w:val="29"/>
          <w:szCs w:val="29"/>
          <w:highlight w:val="white"/>
          <w:rtl w:val="0"/>
        </w:rPr>
        <w:t xml:space="preserve">MISS 17/Graduating Senior-23 YRS</w:t>
      </w:r>
    </w:p>
    <w:p w:rsidR="00000000" w:rsidDel="00000000" w:rsidP="00000000" w:rsidRDefault="00000000" w:rsidRPr="00000000" w14:paraId="00000015">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6">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7">
      <w:pPr>
        <w:spacing w:after="240" w:line="240" w:lineRule="auto"/>
        <w:jc w:val="center"/>
        <w:rPr>
          <w:rFonts w:ascii="Times New Roman" w:cs="Times New Roman" w:eastAsia="Times New Roman" w:hAnsi="Times New Roman"/>
          <w:highlight w:val="white"/>
        </w:rPr>
      </w:pPr>
      <w:r w:rsidDel="00000000" w:rsidR="00000000" w:rsidRPr="00000000">
        <w:rPr>
          <w:b w:val="1"/>
          <w:color w:val="ff0000"/>
          <w:sz w:val="29"/>
          <w:szCs w:val="29"/>
          <w:highlight w:val="white"/>
          <w:rtl w:val="0"/>
        </w:rPr>
        <w:t xml:space="preserve">One Queen and a People’s Choice winner in every age division plus three alternates!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8">
      <w:pPr>
        <w:spacing w:after="240" w:line="240" w:lineRule="auto"/>
        <w:jc w:val="center"/>
        <w:rPr>
          <w:rFonts w:ascii="Times New Roman" w:cs="Times New Roman" w:eastAsia="Times New Roman" w:hAnsi="Times New Roman"/>
          <w:highlight w:val="white"/>
        </w:rPr>
      </w:pPr>
      <w:r w:rsidDel="00000000" w:rsidR="00000000" w:rsidRPr="00000000">
        <w:rPr>
          <w:sz w:val="29"/>
          <w:szCs w:val="29"/>
          <w:highlight w:val="white"/>
          <w:rtl w:val="0"/>
        </w:rPr>
        <w:t xml:space="preserve">9 People’s Choice winners will win a Crown and Sash.</w:t>
      </w:r>
      <w:r w:rsidDel="00000000" w:rsidR="00000000" w:rsidRPr="00000000">
        <w:rPr>
          <w:rtl w:val="0"/>
        </w:rPr>
      </w:r>
    </w:p>
    <w:p w:rsidR="00000000" w:rsidDel="00000000" w:rsidP="00000000" w:rsidRDefault="00000000" w:rsidRPr="00000000" w14:paraId="00000019">
      <w:pPr>
        <w:spacing w:after="240" w:line="240" w:lineRule="auto"/>
        <w:jc w:val="center"/>
        <w:rPr>
          <w:b w:val="1"/>
          <w:color w:val="ff0000"/>
          <w:sz w:val="29"/>
          <w:szCs w:val="29"/>
          <w:highlight w:val="white"/>
        </w:rPr>
      </w:pPr>
      <w:r w:rsidDel="00000000" w:rsidR="00000000" w:rsidRPr="00000000">
        <w:rPr>
          <w:b w:val="1"/>
          <w:color w:val="ff0000"/>
          <w:sz w:val="29"/>
          <w:szCs w:val="29"/>
          <w:highlight w:val="white"/>
          <w:rtl w:val="0"/>
        </w:rPr>
        <w:t xml:space="preserve">9 Division Queens will win a Crown, Monogrammed Sash and Trophy! </w:t>
      </w:r>
    </w:p>
    <w:p w:rsidR="00000000" w:rsidDel="00000000" w:rsidP="00000000" w:rsidRDefault="00000000" w:rsidRPr="00000000" w14:paraId="0000001A">
      <w:pPr>
        <w:keepLines w:val="1"/>
        <w:widowControl w:val="0"/>
        <w:spacing w:after="240" w:line="240" w:lineRule="auto"/>
        <w:jc w:val="center"/>
        <w:rPr>
          <w:sz w:val="29"/>
          <w:szCs w:val="29"/>
          <w:highlight w:val="white"/>
        </w:rPr>
      </w:pPr>
      <w:r w:rsidDel="00000000" w:rsidR="00000000" w:rsidRPr="00000000">
        <w:rPr>
          <w:sz w:val="29"/>
          <w:szCs w:val="29"/>
          <w:highlight w:val="white"/>
          <w:rtl w:val="0"/>
        </w:rPr>
        <w:t xml:space="preserve">One Overall People’s Choice will receive $100 cash! (contestant who sells most tickets out of all contestants)</w:t>
      </w:r>
    </w:p>
    <w:p w:rsidR="00000000" w:rsidDel="00000000" w:rsidP="00000000" w:rsidRDefault="00000000" w:rsidRPr="00000000" w14:paraId="0000001B">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C">
      <w:pPr>
        <w:spacing w:after="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D">
      <w:pPr>
        <w:spacing w:after="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F">
      <w:pPr>
        <w:spacing w:after="240" w:line="120" w:lineRule="auto"/>
        <w:jc w:val="center"/>
        <w:rPr>
          <w:b w:val="1"/>
          <w:sz w:val="32"/>
          <w:szCs w:val="32"/>
          <w:highlight w:val="white"/>
        </w:rPr>
      </w:pPr>
      <w:r w:rsidDel="00000000" w:rsidR="00000000" w:rsidRPr="00000000">
        <w:rPr>
          <w:b w:val="1"/>
          <w:sz w:val="32"/>
          <w:szCs w:val="32"/>
          <w:highlight w:val="white"/>
          <w:rtl w:val="0"/>
        </w:rPr>
        <w:t xml:space="preserve">Tentative Schedule</w:t>
      </w:r>
    </w:p>
    <w:p w:rsidR="00000000" w:rsidDel="00000000" w:rsidP="00000000" w:rsidRDefault="00000000" w:rsidRPr="00000000" w14:paraId="00000020">
      <w:pPr>
        <w:spacing w:after="240" w:line="240" w:lineRule="auto"/>
        <w:rPr>
          <w:sz w:val="25"/>
          <w:szCs w:val="25"/>
          <w:highlight w:val="white"/>
        </w:rPr>
      </w:pPr>
      <w:r w:rsidDel="00000000" w:rsidR="00000000" w:rsidRPr="00000000">
        <w:rPr>
          <w:sz w:val="29"/>
          <w:szCs w:val="29"/>
          <w:highlight w:val="white"/>
          <w:rtl w:val="0"/>
        </w:rPr>
        <w:t xml:space="preserve">12-1pm — Check in </w:t>
      </w:r>
      <w:r w:rsidDel="00000000" w:rsidR="00000000" w:rsidRPr="00000000">
        <w:rPr>
          <w:sz w:val="25"/>
          <w:szCs w:val="25"/>
          <w:highlight w:val="white"/>
          <w:rtl w:val="0"/>
        </w:rPr>
        <w:t xml:space="preserve">(turn in labeled photos  and people’s choice money)</w:t>
      </w:r>
    </w:p>
    <w:p w:rsidR="00000000" w:rsidDel="00000000" w:rsidP="00000000" w:rsidRDefault="00000000" w:rsidRPr="00000000" w14:paraId="00000021">
      <w:pPr>
        <w:spacing w:after="240" w:line="120" w:lineRule="auto"/>
        <w:rPr>
          <w:sz w:val="29"/>
          <w:szCs w:val="29"/>
          <w:highlight w:val="white"/>
        </w:rPr>
      </w:pPr>
      <w:r w:rsidDel="00000000" w:rsidR="00000000" w:rsidRPr="00000000">
        <w:rPr>
          <w:sz w:val="29"/>
          <w:szCs w:val="29"/>
          <w:highlight w:val="white"/>
          <w:rtl w:val="0"/>
        </w:rPr>
        <w:t xml:space="preserve">2pm — Pageant begins:</w:t>
      </w:r>
    </w:p>
    <w:p w:rsidR="00000000" w:rsidDel="00000000" w:rsidP="00000000" w:rsidRDefault="00000000" w:rsidRPr="00000000" w14:paraId="00000022">
      <w:pPr>
        <w:spacing w:after="240" w:line="120" w:lineRule="auto"/>
        <w:rPr>
          <w:sz w:val="29"/>
          <w:szCs w:val="29"/>
          <w:highlight w:val="white"/>
        </w:rPr>
      </w:pPr>
      <w:r w:rsidDel="00000000" w:rsidR="00000000" w:rsidRPr="00000000">
        <w:rPr>
          <w:sz w:val="29"/>
          <w:szCs w:val="29"/>
          <w:highlight w:val="white"/>
          <w:rtl w:val="0"/>
        </w:rPr>
        <w:t xml:space="preserve">Baby Miss through Little Miss</w:t>
      </w:r>
    </w:p>
    <w:p w:rsidR="00000000" w:rsidDel="00000000" w:rsidP="00000000" w:rsidRDefault="00000000" w:rsidRPr="00000000" w14:paraId="00000023">
      <w:pPr>
        <w:spacing w:after="240" w:line="120" w:lineRule="auto"/>
        <w:rPr>
          <w:sz w:val="29"/>
          <w:szCs w:val="29"/>
          <w:highlight w:val="white"/>
        </w:rPr>
      </w:pPr>
      <w:r w:rsidDel="00000000" w:rsidR="00000000" w:rsidRPr="00000000">
        <w:rPr>
          <w:sz w:val="29"/>
          <w:szCs w:val="29"/>
          <w:highlight w:val="white"/>
          <w:rtl w:val="0"/>
        </w:rPr>
        <w:t xml:space="preserve">CROWNING 0 - 6 yrs</w:t>
      </w:r>
    </w:p>
    <w:p w:rsidR="00000000" w:rsidDel="00000000" w:rsidP="00000000" w:rsidRDefault="00000000" w:rsidRPr="00000000" w14:paraId="00000024">
      <w:pPr>
        <w:spacing w:after="240" w:line="120" w:lineRule="auto"/>
        <w:rPr>
          <w:sz w:val="29"/>
          <w:szCs w:val="29"/>
          <w:highlight w:val="white"/>
        </w:rPr>
      </w:pPr>
      <w:r w:rsidDel="00000000" w:rsidR="00000000" w:rsidRPr="00000000">
        <w:rPr>
          <w:sz w:val="29"/>
          <w:szCs w:val="29"/>
          <w:highlight w:val="white"/>
          <w:rtl w:val="0"/>
        </w:rPr>
        <w:t xml:space="preserve">Petite through Preteen Miss</w:t>
      </w:r>
    </w:p>
    <w:p w:rsidR="00000000" w:rsidDel="00000000" w:rsidP="00000000" w:rsidRDefault="00000000" w:rsidRPr="00000000" w14:paraId="00000025">
      <w:pPr>
        <w:spacing w:after="240" w:line="120" w:lineRule="auto"/>
        <w:rPr>
          <w:sz w:val="29"/>
          <w:szCs w:val="29"/>
          <w:highlight w:val="white"/>
        </w:rPr>
      </w:pPr>
      <w:r w:rsidDel="00000000" w:rsidR="00000000" w:rsidRPr="00000000">
        <w:rPr>
          <w:sz w:val="29"/>
          <w:szCs w:val="29"/>
          <w:highlight w:val="white"/>
          <w:rtl w:val="0"/>
        </w:rPr>
        <w:t xml:space="preserve">CROWNING 7 - 13 yrs</w:t>
      </w:r>
    </w:p>
    <w:p w:rsidR="00000000" w:rsidDel="00000000" w:rsidP="00000000" w:rsidRDefault="00000000" w:rsidRPr="00000000" w14:paraId="00000026">
      <w:pPr>
        <w:spacing w:after="240" w:line="120" w:lineRule="auto"/>
        <w:rPr>
          <w:sz w:val="29"/>
          <w:szCs w:val="29"/>
          <w:highlight w:val="white"/>
        </w:rPr>
      </w:pPr>
      <w:r w:rsidDel="00000000" w:rsidR="00000000" w:rsidRPr="00000000">
        <w:rPr>
          <w:sz w:val="29"/>
          <w:szCs w:val="29"/>
          <w:highlight w:val="white"/>
          <w:rtl w:val="0"/>
        </w:rPr>
        <w:t xml:space="preserve">JR Miss through Miss</w:t>
      </w:r>
    </w:p>
    <w:p w:rsidR="00000000" w:rsidDel="00000000" w:rsidP="00000000" w:rsidRDefault="00000000" w:rsidRPr="00000000" w14:paraId="00000027">
      <w:pPr>
        <w:spacing w:after="240" w:line="120" w:lineRule="auto"/>
        <w:rPr>
          <w:sz w:val="29"/>
          <w:szCs w:val="29"/>
          <w:highlight w:val="white"/>
        </w:rPr>
      </w:pPr>
      <w:r w:rsidDel="00000000" w:rsidR="00000000" w:rsidRPr="00000000">
        <w:rPr>
          <w:sz w:val="29"/>
          <w:szCs w:val="29"/>
          <w:highlight w:val="white"/>
          <w:rtl w:val="0"/>
        </w:rPr>
        <w:t xml:space="preserve">CROWNING 14-23 yrs </w:t>
      </w:r>
    </w:p>
    <w:p w:rsidR="00000000" w:rsidDel="00000000" w:rsidP="00000000" w:rsidRDefault="00000000" w:rsidRPr="00000000" w14:paraId="00000028">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9">
      <w:pPr>
        <w:spacing w:after="24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A">
      <w:pPr>
        <w:spacing w:after="240" w:line="240" w:lineRule="auto"/>
        <w:jc w:val="center"/>
        <w:rPr>
          <w:b w:val="1"/>
          <w:sz w:val="29"/>
          <w:szCs w:val="29"/>
          <w:highlight w:val="white"/>
        </w:rPr>
      </w:pPr>
      <w:r w:rsidDel="00000000" w:rsidR="00000000" w:rsidRPr="00000000">
        <w:rPr>
          <w:b w:val="1"/>
          <w:sz w:val="29"/>
          <w:szCs w:val="29"/>
          <w:highlight w:val="white"/>
          <w:rtl w:val="0"/>
        </w:rPr>
        <w:t xml:space="preserve">BACK OF STAGE</w:t>
      </w:r>
    </w:p>
    <w:p w:rsidR="00000000" w:rsidDel="00000000" w:rsidP="00000000" w:rsidRDefault="00000000" w:rsidRPr="00000000" w14:paraId="0000002B">
      <w:pPr>
        <w:spacing w:after="24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C">
      <w:pPr>
        <w:spacing w:after="240" w:line="240" w:lineRule="auto"/>
        <w:rPr>
          <w:b w:val="1"/>
          <w:sz w:val="29"/>
          <w:szCs w:val="29"/>
          <w:highlight w:val="white"/>
        </w:rPr>
      </w:pPr>
      <w:r w:rsidDel="00000000" w:rsidR="00000000" w:rsidRPr="00000000">
        <w:rPr>
          <w:b w:val="1"/>
          <w:sz w:val="29"/>
          <w:szCs w:val="29"/>
          <w:highlight w:val="white"/>
          <w:rtl w:val="0"/>
        </w:rPr>
        <w:t xml:space="preserve">      Enter  </w:t>
        <w:tab/>
        <w:t xml:space="preserve">                                                                               Exit   </w:t>
        <w:tab/>
        <w:t xml:space="preserve">                  </w:t>
        <w:tab/>
        <w:t xml:space="preserve">  </w:t>
      </w:r>
    </w:p>
    <w:p w:rsidR="00000000" w:rsidDel="00000000" w:rsidP="00000000" w:rsidRDefault="00000000" w:rsidRPr="00000000" w14:paraId="0000002D">
      <w:pPr>
        <w:spacing w:after="24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E">
      <w:pPr>
        <w:spacing w:after="240" w:line="240" w:lineRule="auto"/>
        <w:rPr>
          <w:b w:val="1"/>
          <w:sz w:val="29"/>
          <w:szCs w:val="29"/>
          <w:highlight w:val="white"/>
        </w:rPr>
      </w:pPr>
      <w:r w:rsidDel="00000000" w:rsidR="00000000" w:rsidRPr="00000000">
        <w:rPr>
          <w:b w:val="1"/>
          <w:sz w:val="29"/>
          <w:szCs w:val="29"/>
          <w:highlight w:val="white"/>
          <w:rtl w:val="0"/>
        </w:rPr>
        <w:t xml:space="preserve">                                                    3X</w:t>
      </w:r>
    </w:p>
    <w:p w:rsidR="00000000" w:rsidDel="00000000" w:rsidP="00000000" w:rsidRDefault="00000000" w:rsidRPr="00000000" w14:paraId="0000002F">
      <w:pPr>
        <w:spacing w:after="240" w:line="240" w:lineRule="auto"/>
        <w:rPr>
          <w:b w:val="1"/>
          <w:sz w:val="29"/>
          <w:szCs w:val="29"/>
          <w:highlight w:val="white"/>
        </w:rPr>
      </w:pP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b w:val="1"/>
          <w:sz w:val="29"/>
          <w:szCs w:val="29"/>
          <w:highlight w:val="white"/>
          <w:rtl w:val="0"/>
        </w:rPr>
        <w:t xml:space="preserve">1X</w:t>
      </w:r>
    </w:p>
    <w:p w:rsidR="00000000" w:rsidDel="00000000" w:rsidP="00000000" w:rsidRDefault="00000000" w:rsidRPr="00000000" w14:paraId="00000030">
      <w:pPr>
        <w:spacing w:after="240" w:line="240" w:lineRule="auto"/>
        <w:jc w:val="center"/>
        <w:rPr>
          <w:b w:val="1"/>
          <w:sz w:val="29"/>
          <w:szCs w:val="29"/>
          <w:highlight w:val="white"/>
        </w:rPr>
      </w:pPr>
      <w:r w:rsidDel="00000000" w:rsidR="00000000" w:rsidRPr="00000000">
        <w:rPr>
          <w:b w:val="1"/>
          <w:sz w:val="29"/>
          <w:szCs w:val="29"/>
          <w:highlight w:val="white"/>
          <w:rtl w:val="0"/>
        </w:rPr>
        <w:t xml:space="preserve">                   </w:t>
        <w:tab/>
        <w:t xml:space="preserve">  </w:t>
        <w:tab/>
        <w:t xml:space="preserve">2X</w:t>
      </w:r>
    </w:p>
    <w:p w:rsidR="00000000" w:rsidDel="00000000" w:rsidP="00000000" w:rsidRDefault="00000000" w:rsidRPr="00000000" w14:paraId="00000031">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2">
      <w:pPr>
        <w:spacing w:after="240" w:lineRule="auto"/>
        <w:rPr>
          <w:b w:val="1"/>
          <w:color w:val="ff0000"/>
          <w:sz w:val="29"/>
          <w:szCs w:val="29"/>
          <w:highlight w:val="white"/>
        </w:rPr>
      </w:pPr>
      <w:r w:rsidDel="00000000" w:rsidR="00000000" w:rsidRPr="00000000">
        <w:rPr>
          <w:rtl w:val="0"/>
        </w:rPr>
      </w:r>
    </w:p>
    <w:p w:rsidR="00000000" w:rsidDel="00000000" w:rsidP="00000000" w:rsidRDefault="00000000" w:rsidRPr="00000000" w14:paraId="00000033">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4">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5">
      <w:pPr>
        <w:spacing w:after="240" w:line="240" w:lineRule="auto"/>
        <w:jc w:val="center"/>
        <w:rPr>
          <w:b w:val="1"/>
          <w:sz w:val="32"/>
          <w:szCs w:val="32"/>
          <w:highlight w:val="white"/>
        </w:rPr>
      </w:pPr>
      <w:r w:rsidDel="00000000" w:rsidR="00000000" w:rsidRPr="00000000">
        <w:rPr>
          <w:b w:val="1"/>
          <w:sz w:val="32"/>
          <w:szCs w:val="32"/>
          <w:highlight w:val="white"/>
          <w:rtl w:val="0"/>
        </w:rPr>
        <w:t xml:space="preserve">RULES &amp; REGULATIONS</w:t>
      </w:r>
    </w:p>
    <w:p w:rsidR="00000000" w:rsidDel="00000000" w:rsidP="00000000" w:rsidRDefault="00000000" w:rsidRPr="00000000" w14:paraId="00000036">
      <w:pPr>
        <w:spacing w:after="240" w:line="240" w:lineRule="auto"/>
        <w:jc w:val="center"/>
        <w:rPr>
          <w:highlight w:val="white"/>
        </w:rPr>
      </w:pPr>
      <w:r w:rsidDel="00000000" w:rsidR="00000000" w:rsidRPr="00000000">
        <w:rPr>
          <w:highlight w:val="white"/>
          <w:rtl w:val="0"/>
        </w:rPr>
        <w:t xml:space="preserve">Please read ALL rules below BEFORE calling with questions. Most questions will be answered in this paperwork.</w:t>
      </w:r>
    </w:p>
    <w:p w:rsidR="00000000" w:rsidDel="00000000" w:rsidP="00000000" w:rsidRDefault="00000000" w:rsidRPr="00000000" w14:paraId="00000037">
      <w:pPr>
        <w:spacing w:after="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8">
      <w:pPr>
        <w:spacing w:line="240" w:lineRule="auto"/>
        <w:ind w:left="1220" w:hanging="500"/>
        <w:rPr>
          <w:b w:val="1"/>
          <w:i w:val="1"/>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 All contestants must be legal residents of Arkansas and must compete as the age on date of pageant.</w:t>
      </w:r>
      <w:r w:rsidDel="00000000" w:rsidR="00000000" w:rsidRPr="00000000">
        <w:rPr>
          <w:rtl w:val="0"/>
        </w:rPr>
      </w:r>
    </w:p>
    <w:p w:rsidR="00000000" w:rsidDel="00000000" w:rsidP="00000000" w:rsidRDefault="00000000" w:rsidRPr="00000000" w14:paraId="00000039">
      <w:pPr>
        <w:spacing w:line="240" w:lineRule="auto"/>
        <w:ind w:left="1220" w:hanging="500"/>
        <w:rPr>
          <w:b w:val="1"/>
          <w:i w:val="1"/>
          <w:sz w:val="29"/>
          <w:szCs w:val="29"/>
          <w:highlight w:val="white"/>
        </w:rPr>
      </w:pPr>
      <w:r w:rsidDel="00000000" w:rsidR="00000000" w:rsidRPr="00000000">
        <w:rPr>
          <w:rtl w:val="0"/>
        </w:rPr>
      </w:r>
    </w:p>
    <w:p w:rsidR="00000000" w:rsidDel="00000000" w:rsidP="00000000" w:rsidRDefault="00000000" w:rsidRPr="00000000" w14:paraId="0000003A">
      <w:pPr>
        <w:spacing w:line="240" w:lineRule="auto"/>
        <w:ind w:left="1220" w:hanging="500"/>
        <w:rPr>
          <w:b w:val="1"/>
          <w:i w:val="1"/>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 </w:t>
      </w:r>
      <w:r w:rsidDel="00000000" w:rsidR="00000000" w:rsidRPr="00000000">
        <w:rPr>
          <w:b w:val="1"/>
          <w:i w:val="1"/>
          <w:sz w:val="29"/>
          <w:szCs w:val="29"/>
          <w:highlight w:val="white"/>
          <w:rtl w:val="0"/>
        </w:rPr>
        <w:t xml:space="preserve">JR Miss and Miss contestants (ages 14-23) must reside in Woodruff, Jackson or Cross County as they will be able to move on to compete in the Arkansas State Fair Pageant.  If for any reason the winner is unable to compete, the first runner up will go in her place.</w:t>
      </w:r>
    </w:p>
    <w:p w:rsidR="00000000" w:rsidDel="00000000" w:rsidP="00000000" w:rsidRDefault="00000000" w:rsidRPr="00000000" w14:paraId="0000003B">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3C">
      <w:pPr>
        <w:spacing w:line="240" w:lineRule="auto"/>
        <w:ind w:left="1220" w:hanging="500"/>
        <w:rPr>
          <w:b w:val="1"/>
          <w:i w:val="1"/>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Entry fee is $50 and must be paid before contestant can compete. Formal registration day is August 16 11-1pm at the fairgrounds. Entries will be accepted until </w:t>
      </w:r>
      <w:r w:rsidDel="00000000" w:rsidR="00000000" w:rsidRPr="00000000">
        <w:rPr>
          <w:color w:val="ff0000"/>
          <w:sz w:val="29"/>
          <w:szCs w:val="29"/>
          <w:highlight w:val="white"/>
          <w:rtl w:val="0"/>
        </w:rPr>
        <w:t xml:space="preserve">September 1st.  </w:t>
      </w:r>
      <w:r w:rsidDel="00000000" w:rsidR="00000000" w:rsidRPr="00000000">
        <w:rPr>
          <w:sz w:val="29"/>
          <w:szCs w:val="29"/>
          <w:highlight w:val="white"/>
          <w:rtl w:val="0"/>
        </w:rPr>
        <w:t xml:space="preserve">All forms can be completed online or mailed. Fees (checks or money orders) may be mailed to Three County Fair Pageant, P.O. Box 416,  McCrory, AR 72101, but this must be received before the day of the pageant. </w:t>
      </w:r>
      <w:r w:rsidDel="00000000" w:rsidR="00000000" w:rsidRPr="00000000">
        <w:rPr>
          <w:b w:val="1"/>
          <w:i w:val="1"/>
          <w:sz w:val="29"/>
          <w:szCs w:val="29"/>
          <w:highlight w:val="white"/>
          <w:rtl w:val="0"/>
        </w:rPr>
        <w:t xml:space="preserve">PLEASE DO NOT MAIL CASH!</w:t>
      </w:r>
    </w:p>
    <w:p w:rsidR="00000000" w:rsidDel="00000000" w:rsidP="00000000" w:rsidRDefault="00000000" w:rsidRPr="00000000" w14:paraId="0000003D">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3E">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Contestants are required to be on time for check-in and the pageant. We want to start on time for all age groups to allow a smooth and time-efficient pageant. If you are unable to be on time please contact the director immediately at (870) 926-0395.</w:t>
      </w:r>
    </w:p>
    <w:p w:rsidR="00000000" w:rsidDel="00000000" w:rsidP="00000000" w:rsidRDefault="00000000" w:rsidRPr="00000000" w14:paraId="0000003F">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40">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Attire and Dressing Rooms</w:t>
      </w:r>
      <w:r w:rsidDel="00000000" w:rsidR="00000000" w:rsidRPr="00000000">
        <w:rPr>
          <w:sz w:val="29"/>
          <w:szCs w:val="29"/>
          <w:highlight w:val="white"/>
          <w:rtl w:val="0"/>
        </w:rPr>
        <w:t xml:space="preserve">: Little Miss Contestants (ages 0-13) compete in pageant dress or formal dress (short or long). Please note that there is a limited amount of space in the dressing rooms, so please come as ready as possible. No more than </w:t>
      </w:r>
      <w:r w:rsidDel="00000000" w:rsidR="00000000" w:rsidRPr="00000000">
        <w:rPr>
          <w:b w:val="1"/>
          <w:sz w:val="29"/>
          <w:szCs w:val="29"/>
          <w:highlight w:val="white"/>
          <w:rtl w:val="0"/>
        </w:rPr>
        <w:t xml:space="preserve">one</w:t>
      </w:r>
      <w:r w:rsidDel="00000000" w:rsidR="00000000" w:rsidRPr="00000000">
        <w:rPr>
          <w:sz w:val="29"/>
          <w:szCs w:val="29"/>
          <w:highlight w:val="white"/>
          <w:rtl w:val="0"/>
        </w:rPr>
        <w:t xml:space="preserve"> FEMALE guest is allowed in the dressing room with the contestant. If a father is chaperoning his daughter, please make arrangements with the director prior to pageant time.</w:t>
      </w:r>
    </w:p>
    <w:p w:rsidR="00000000" w:rsidDel="00000000" w:rsidP="00000000" w:rsidRDefault="00000000" w:rsidRPr="00000000" w14:paraId="00000041">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42">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Makeup is allowed for girls as long as it is age appropriate and used with discretion. (for example: light mascara, powder, blush &amp; lip gloss on babies 0 - 2) Makeup is not required to win the pageant and is the sole discretion of the parent.</w:t>
      </w:r>
    </w:p>
    <w:p w:rsidR="00000000" w:rsidDel="00000000" w:rsidP="00000000" w:rsidRDefault="00000000" w:rsidRPr="00000000" w14:paraId="00000043">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44">
      <w:pPr>
        <w:spacing w:line="240" w:lineRule="auto"/>
        <w:ind w:left="1220" w:hanging="500"/>
        <w:rPr>
          <w:b w:val="1"/>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9"/>
          <w:szCs w:val="29"/>
          <w:highlight w:val="white"/>
          <w:rtl w:val="0"/>
        </w:rPr>
        <w:t xml:space="preserve">NO Cameras, video cameras or cell phone cameras allowed past the front row of seating behind the judges.</w:t>
      </w:r>
    </w:p>
    <w:p w:rsidR="00000000" w:rsidDel="00000000" w:rsidP="00000000" w:rsidRDefault="00000000" w:rsidRPr="00000000" w14:paraId="00000045">
      <w:pPr>
        <w:spacing w:line="240" w:lineRule="auto"/>
        <w:ind w:left="1220" w:hanging="500"/>
        <w:rPr>
          <w:b w:val="1"/>
          <w:sz w:val="29"/>
          <w:szCs w:val="29"/>
          <w:highlight w:val="white"/>
        </w:rPr>
      </w:pPr>
      <w:r w:rsidDel="00000000" w:rsidR="00000000" w:rsidRPr="00000000">
        <w:rPr>
          <w:rtl w:val="0"/>
        </w:rPr>
      </w:r>
    </w:p>
    <w:p w:rsidR="00000000" w:rsidDel="00000000" w:rsidP="00000000" w:rsidRDefault="00000000" w:rsidRPr="00000000" w14:paraId="00000046">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Photogenic</w:t>
      </w:r>
      <w:r w:rsidDel="00000000" w:rsidR="00000000" w:rsidRPr="00000000">
        <w:rPr>
          <w:sz w:val="29"/>
          <w:szCs w:val="29"/>
          <w:highlight w:val="white"/>
          <w:rtl w:val="0"/>
        </w:rPr>
        <w:t xml:space="preserve">: All age divisions can participate in a photogenic contest within each age group. Please submit your photo the day of the pageant at the registration (check-in) table. All photos must be turned in by 1 pm. DO NOT MAIL ANY PHOTO(S). Photos should be natural only (these may have been slightly retouched by your photographer, however, if they appear to be heavily retouched or “glitz” points will be counted off). Photos may be any size up to 8.5x11”, color or black &amp; white. Your photo will be available for pick up at the registration table after the pageant. The pageant is not responsible for any photos left after the event and they will be destroyed after 24 hours.</w:t>
      </w:r>
    </w:p>
    <w:p w:rsidR="00000000" w:rsidDel="00000000" w:rsidP="00000000" w:rsidRDefault="00000000" w:rsidRPr="00000000" w14:paraId="00000047">
      <w:pPr>
        <w:spacing w:line="240" w:lineRule="auto"/>
        <w:ind w:left="1220" w:hanging="500"/>
        <w:rPr>
          <w:b w:val="1"/>
          <w:sz w:val="29"/>
          <w:szCs w:val="29"/>
          <w:highlight w:val="white"/>
        </w:rPr>
      </w:pPr>
      <w:r w:rsidDel="00000000" w:rsidR="00000000" w:rsidRPr="00000000">
        <w:rPr>
          <w:rtl w:val="0"/>
        </w:rPr>
      </w:r>
    </w:p>
    <w:p w:rsidR="00000000" w:rsidDel="00000000" w:rsidP="00000000" w:rsidRDefault="00000000" w:rsidRPr="00000000" w14:paraId="00000048">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Side Awards</w:t>
      </w:r>
      <w:r w:rsidDel="00000000" w:rsidR="00000000" w:rsidRPr="00000000">
        <w:rPr>
          <w:sz w:val="29"/>
          <w:szCs w:val="29"/>
          <w:highlight w:val="white"/>
          <w:rtl w:val="0"/>
        </w:rPr>
        <w:t xml:space="preserve">: Prettiest Eyes, Prettiest Hair, Prettiest Smile, Best Fashion, &amp; Most Beautiful. These awards are judged during the line-up of contestants on stage. They are side awards and have no bearing on the outcome of the Queen in the division.</w:t>
      </w:r>
    </w:p>
    <w:p w:rsidR="00000000" w:rsidDel="00000000" w:rsidP="00000000" w:rsidRDefault="00000000" w:rsidRPr="00000000" w14:paraId="00000049">
      <w:pPr>
        <w:spacing w:line="240" w:lineRule="auto"/>
        <w:ind w:left="1220" w:hanging="500"/>
        <w:rPr>
          <w:b w:val="1"/>
          <w:sz w:val="29"/>
          <w:szCs w:val="29"/>
          <w:highlight w:val="white"/>
        </w:rPr>
      </w:pPr>
      <w:r w:rsidDel="00000000" w:rsidR="00000000" w:rsidRPr="00000000">
        <w:rPr>
          <w:rtl w:val="0"/>
        </w:rPr>
      </w:r>
    </w:p>
    <w:p w:rsidR="00000000" w:rsidDel="00000000" w:rsidP="00000000" w:rsidRDefault="00000000" w:rsidRPr="00000000" w14:paraId="0000004A">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Awards</w:t>
      </w:r>
      <w:r w:rsidDel="00000000" w:rsidR="00000000" w:rsidRPr="00000000">
        <w:rPr>
          <w:sz w:val="29"/>
          <w:szCs w:val="29"/>
          <w:highlight w:val="white"/>
          <w:rtl w:val="0"/>
        </w:rPr>
        <w:t xml:space="preserve">: In each age division we will award People’s Choice, Queen, 1st runner up, 2nd runner up, and 3rd runner up. People’s Choice will win a Crown and Sash. Queen will win a Crown, Monogrammed Sash and Trophy.</w:t>
      </w:r>
    </w:p>
    <w:p w:rsidR="00000000" w:rsidDel="00000000" w:rsidP="00000000" w:rsidRDefault="00000000" w:rsidRPr="00000000" w14:paraId="0000004B">
      <w:pPr>
        <w:spacing w:line="240" w:lineRule="auto"/>
        <w:ind w:left="1220" w:hanging="500"/>
        <w:rPr>
          <w:b w:val="1"/>
          <w:sz w:val="29"/>
          <w:szCs w:val="29"/>
          <w:highlight w:val="white"/>
        </w:rPr>
      </w:pPr>
      <w:r w:rsidDel="00000000" w:rsidR="00000000" w:rsidRPr="00000000">
        <w:rPr>
          <w:rtl w:val="0"/>
        </w:rPr>
      </w:r>
    </w:p>
    <w:p w:rsidR="00000000" w:rsidDel="00000000" w:rsidP="00000000" w:rsidRDefault="00000000" w:rsidRPr="00000000" w14:paraId="0000004C">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People’s Choice</w:t>
      </w:r>
      <w:r w:rsidDel="00000000" w:rsidR="00000000" w:rsidRPr="00000000">
        <w:rPr>
          <w:sz w:val="29"/>
          <w:szCs w:val="29"/>
          <w:highlight w:val="white"/>
          <w:rtl w:val="0"/>
        </w:rPr>
        <w:t xml:space="preserve">: Each contestant can collect as many votes as they wish. Votes are $1 each. The contestant in each category to sell the most votes will win People’s Choice. All money will need to be turned in before the pageant starts. </w:t>
      </w:r>
    </w:p>
    <w:p w:rsidR="00000000" w:rsidDel="00000000" w:rsidP="00000000" w:rsidRDefault="00000000" w:rsidRPr="00000000" w14:paraId="0000004D">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4E">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Overall People’s Choice</w:t>
      </w:r>
      <w:r w:rsidDel="00000000" w:rsidR="00000000" w:rsidRPr="00000000">
        <w:rPr>
          <w:sz w:val="29"/>
          <w:szCs w:val="29"/>
          <w:highlight w:val="white"/>
          <w:rtl w:val="0"/>
        </w:rPr>
        <w:t xml:space="preserve">: The contestant to sell the most votes out of all of the contestants will win Overall People’s Choice and will receive $100 cash.</w:t>
      </w:r>
    </w:p>
    <w:p w:rsidR="00000000" w:rsidDel="00000000" w:rsidP="00000000" w:rsidRDefault="00000000" w:rsidRPr="00000000" w14:paraId="0000004F">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50">
      <w:pPr>
        <w:spacing w:line="240" w:lineRule="auto"/>
        <w:ind w:left="1220" w:hanging="500"/>
        <w:rPr>
          <w:b w:val="1"/>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Judging</w:t>
      </w:r>
      <w:r w:rsidDel="00000000" w:rsidR="00000000" w:rsidRPr="00000000">
        <w:rPr>
          <w:sz w:val="29"/>
          <w:szCs w:val="29"/>
          <w:highlight w:val="white"/>
          <w:rtl w:val="0"/>
        </w:rPr>
        <w:t xml:space="preserve">: Judges will be looking for facial beauty, personality, stage presence (confidence and poise) and the contestant’s overall appearance. Modeling ability will NOT be scored. Each category will begin with a parade of beauties.  </w:t>
      </w:r>
      <w:r w:rsidDel="00000000" w:rsidR="00000000" w:rsidRPr="00000000">
        <w:rPr>
          <w:b w:val="1"/>
          <w:sz w:val="29"/>
          <w:szCs w:val="29"/>
          <w:highlight w:val="white"/>
          <w:rtl w:val="0"/>
        </w:rPr>
        <w:t xml:space="preserve">Then</w:t>
      </w:r>
      <w:r w:rsidDel="00000000" w:rsidR="00000000" w:rsidRPr="00000000">
        <w:rPr>
          <w:sz w:val="29"/>
          <w:szCs w:val="29"/>
          <w:highlight w:val="white"/>
          <w:rtl w:val="0"/>
        </w:rPr>
        <w:t xml:space="preserve"> </w:t>
      </w:r>
      <w:r w:rsidDel="00000000" w:rsidR="00000000" w:rsidRPr="00000000">
        <w:rPr>
          <w:b w:val="1"/>
          <w:sz w:val="29"/>
          <w:szCs w:val="29"/>
          <w:highlight w:val="white"/>
          <w:rtl w:val="0"/>
        </w:rPr>
        <w:t xml:space="preserve">each contestant will individually return to the stage and have a 75 second time limit - at the end of 75 seconds, the contestant will be called off stage by the emcee saying “thank you.” </w:t>
      </w:r>
      <w:r w:rsidDel="00000000" w:rsidR="00000000" w:rsidRPr="00000000">
        <w:rPr>
          <w:sz w:val="29"/>
          <w:szCs w:val="29"/>
          <w:highlight w:val="white"/>
          <w:rtl w:val="0"/>
        </w:rPr>
        <w:t xml:space="preserve">No deductions will be taken if the contestant has not finished the modeling pattern. The judges may deduct points for excessive make-up or age-inappropriate clothing. Judges will not count off for casts, missing teeth, bruises, braces or anything else that a child normally encounters during childhood. The pageant will pick qualified and impartial judges and their names will not be released before the pageant begins. Score Sheets will NOT be given out or made available at any time. </w:t>
      </w:r>
      <w:r w:rsidDel="00000000" w:rsidR="00000000" w:rsidRPr="00000000">
        <w:rPr>
          <w:b w:val="1"/>
          <w:sz w:val="29"/>
          <w:szCs w:val="29"/>
          <w:highlight w:val="white"/>
          <w:rtl w:val="0"/>
        </w:rPr>
        <w:t xml:space="preserve">All decisions of the judges are final.</w:t>
      </w:r>
    </w:p>
    <w:p w:rsidR="00000000" w:rsidDel="00000000" w:rsidP="00000000" w:rsidRDefault="00000000" w:rsidRPr="00000000" w14:paraId="00000051">
      <w:pPr>
        <w:spacing w:line="240" w:lineRule="auto"/>
        <w:ind w:left="1220" w:hanging="500"/>
        <w:rPr>
          <w:b w:val="1"/>
          <w:sz w:val="29"/>
          <w:szCs w:val="29"/>
          <w:highlight w:val="white"/>
        </w:rPr>
      </w:pPr>
      <w:r w:rsidDel="00000000" w:rsidR="00000000" w:rsidRPr="00000000">
        <w:rPr>
          <w:rtl w:val="0"/>
        </w:rPr>
      </w:r>
    </w:p>
    <w:p w:rsidR="00000000" w:rsidDel="00000000" w:rsidP="00000000" w:rsidRDefault="00000000" w:rsidRPr="00000000" w14:paraId="00000052">
      <w:pPr>
        <w:spacing w:line="240" w:lineRule="auto"/>
        <w:ind w:left="1220" w:hanging="500"/>
        <w:rPr>
          <w:sz w:val="29"/>
          <w:szCs w:val="29"/>
          <w:shd w:fill="fff2cc" w:val="clear"/>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Good conduct and sportsmanship is expected at all times during the pageant and throughout the reign of each winner. </w:t>
      </w:r>
      <w:r w:rsidDel="00000000" w:rsidR="00000000" w:rsidRPr="00000000">
        <w:rPr>
          <w:sz w:val="29"/>
          <w:szCs w:val="29"/>
          <w:shd w:fill="fff2cc" w:val="clear"/>
          <w:rtl w:val="0"/>
        </w:rPr>
        <w:t xml:space="preserve">Bad sportsmanship from a contestant, family member, or supporter will result in disqualification and/or relinquishing of that title as well as being banned from any future pageants. Unbecoming conduct and bad language will NOT be tolerated.</w:t>
      </w:r>
    </w:p>
    <w:p w:rsidR="00000000" w:rsidDel="00000000" w:rsidP="00000000" w:rsidRDefault="00000000" w:rsidRPr="00000000" w14:paraId="00000053">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54">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Age Groups and Information</w:t>
      </w:r>
      <w:r w:rsidDel="00000000" w:rsidR="00000000" w:rsidRPr="00000000">
        <w:rPr>
          <w:sz w:val="29"/>
          <w:szCs w:val="29"/>
          <w:highlight w:val="white"/>
          <w:rtl w:val="0"/>
        </w:rPr>
        <w:t xml:space="preserve">:</w:t>
      </w:r>
    </w:p>
    <w:p w:rsidR="00000000" w:rsidDel="00000000" w:rsidP="00000000" w:rsidRDefault="00000000" w:rsidRPr="00000000" w14:paraId="00000055">
      <w:pPr>
        <w:spacing w:line="240" w:lineRule="auto"/>
        <w:ind w:left="960" w:firstLine="0"/>
        <w:rPr>
          <w:sz w:val="29"/>
          <w:szCs w:val="29"/>
          <w:highlight w:val="white"/>
        </w:rPr>
      </w:pPr>
      <w:r w:rsidDel="00000000" w:rsidR="00000000" w:rsidRPr="00000000">
        <w:rPr>
          <w:sz w:val="29"/>
          <w:szCs w:val="29"/>
          <w:highlight w:val="white"/>
          <w:rtl w:val="0"/>
        </w:rPr>
        <w:t xml:space="preserve">Baby Miss 0 - 11 M; Toddler Miss 12-23 M; Tiny Miss 2-3 YRS; Little Miss 4-6 YRS; Petite Miss 7-8 YRS; Young Miss 9-11 YRS; PreTeen Miss 12-13; Jr Miss 14-17; Miss 17/Graduating Senior-23. The director has the right to combine or split any age division according to the number of entries received by the deadline. ALL CONTESTANTS IN THE 0 - 2 YRS GROUPS MUST BE ACCOMPANIED ONSTAGE BY A CHAPERONE. Ages 3 - 4 may have a chaperone onstage without any deduction of points. CONTESTANTS COMPETE AGE THE DAY OF PAGEANT.</w:t>
      </w:r>
    </w:p>
    <w:p w:rsidR="00000000" w:rsidDel="00000000" w:rsidP="00000000" w:rsidRDefault="00000000" w:rsidRPr="00000000" w14:paraId="00000056">
      <w:pPr>
        <w:spacing w:line="240" w:lineRule="auto"/>
        <w:ind w:left="9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7">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u w:val="single"/>
          <w:rtl w:val="0"/>
        </w:rPr>
        <w:t xml:space="preserve">Admission and Parking</w:t>
      </w:r>
      <w:r w:rsidDel="00000000" w:rsidR="00000000" w:rsidRPr="00000000">
        <w:rPr>
          <w:sz w:val="29"/>
          <w:szCs w:val="29"/>
          <w:highlight w:val="white"/>
          <w:rtl w:val="0"/>
        </w:rPr>
        <w:t xml:space="preserve">: Admission is free. You may drop off your contestant and/or any handicapped persons at the building, but parking will be designated.</w:t>
      </w:r>
    </w:p>
    <w:p w:rsidR="00000000" w:rsidDel="00000000" w:rsidP="00000000" w:rsidRDefault="00000000" w:rsidRPr="00000000" w14:paraId="00000058">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59">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The Three County Fair Association is not responsible for any lost, stolen or damaged property. Please treat the facility with the utmost respect and clean up after yourself when the competition is over. Those leaving behind excessive trash or mess may be disqualified from future events. Photos that are left behind will be destroyed within 24 hours of the competition.</w:t>
      </w:r>
    </w:p>
    <w:p w:rsidR="00000000" w:rsidDel="00000000" w:rsidP="00000000" w:rsidRDefault="00000000" w:rsidRPr="00000000" w14:paraId="0000005A">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5B">
      <w:pPr>
        <w:spacing w:line="240" w:lineRule="auto"/>
        <w:ind w:left="1220" w:hanging="500"/>
        <w:rPr>
          <w:sz w:val="29"/>
          <w:szCs w:val="29"/>
          <w:highlight w:val="white"/>
        </w:rPr>
      </w:pPr>
      <w:r w:rsidDel="00000000" w:rsidR="00000000" w:rsidRPr="00000000">
        <w:rPr>
          <w:sz w:val="29"/>
          <w:szCs w:val="29"/>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9"/>
          <w:szCs w:val="29"/>
          <w:highlight w:val="white"/>
          <w:rtl w:val="0"/>
        </w:rPr>
        <w:t xml:space="preserve">The Director and/or Fair Management reserve the final and absolute right to interpret these rules and arbitrarily settle and determine all matters, questions and differences in regard thereto, or otherwise arising out of or connected with any incident surrounding the contest, and the right to amend or add to these rules as their judgment may determine. Any contestant who fails to abide by any of the above rules can be disqualified from the competition by the Director and/or Fair Management.</w:t>
      </w:r>
    </w:p>
    <w:p w:rsidR="00000000" w:rsidDel="00000000" w:rsidP="00000000" w:rsidRDefault="00000000" w:rsidRPr="00000000" w14:paraId="0000005C">
      <w:pPr>
        <w:spacing w:line="240" w:lineRule="auto"/>
        <w:ind w:left="1220" w:hanging="500"/>
        <w:rPr>
          <w:sz w:val="29"/>
          <w:szCs w:val="29"/>
          <w:highlight w:val="white"/>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